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BC258" w14:textId="10F7EE1C" w:rsidR="00606C4F" w:rsidRPr="0035052D" w:rsidRDefault="00606C4F" w:rsidP="00606C4F">
      <w:pPr>
        <w:pStyle w:val="a3"/>
        <w:ind w:firstLine="851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5052D">
        <w:rPr>
          <w:rFonts w:ascii="Times New Roman" w:hAnsi="Times New Roman" w:cs="Times New Roman"/>
          <w:b/>
          <w:sz w:val="27"/>
          <w:szCs w:val="27"/>
          <w:u w:val="single"/>
        </w:rPr>
        <w:t xml:space="preserve">Инспекторы ОНДПР Приморского района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продолжают </w:t>
      </w:r>
      <w:r w:rsidRPr="0035052D">
        <w:rPr>
          <w:rFonts w:ascii="Times New Roman" w:hAnsi="Times New Roman" w:cs="Times New Roman"/>
          <w:b/>
          <w:sz w:val="27"/>
          <w:szCs w:val="27"/>
          <w:u w:val="single"/>
        </w:rPr>
        <w:t>осуществлят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ь</w:t>
      </w:r>
      <w:r w:rsidRPr="0035052D">
        <w:rPr>
          <w:rFonts w:ascii="Times New Roman" w:hAnsi="Times New Roman" w:cs="Times New Roman"/>
          <w:b/>
          <w:sz w:val="27"/>
          <w:szCs w:val="27"/>
          <w:u w:val="single"/>
        </w:rPr>
        <w:t xml:space="preserve"> рейды на территории района.</w:t>
      </w:r>
    </w:p>
    <w:p w14:paraId="308C2141" w14:textId="77777777" w:rsidR="00606C4F" w:rsidRDefault="00606C4F" w:rsidP="00606C4F">
      <w:pPr>
        <w:pStyle w:val="a3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14:paraId="498C5E08" w14:textId="5EEFCCAE" w:rsidR="00606C4F" w:rsidRPr="00606C4F" w:rsidRDefault="00606C4F" w:rsidP="00606C4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06C4F">
        <w:rPr>
          <w:rFonts w:ascii="Times New Roman" w:hAnsi="Times New Roman" w:cs="Times New Roman"/>
          <w:sz w:val="27"/>
          <w:szCs w:val="27"/>
        </w:rPr>
        <w:t>Вот и наступила самая настоящая осень. Столбик термометра лишь изредка достигает отметки в 10 градусов. Все чаще, гуляя по улице, можно увидеть столбики дыма, медленно поднимающиеся из дымоходов домов. Однако эта живописная картина несет в себе не только красоту. </w:t>
      </w:r>
    </w:p>
    <w:p w14:paraId="29003CCA" w14:textId="480A7D6C" w:rsidR="00606C4F" w:rsidRPr="00606C4F" w:rsidRDefault="00606C4F" w:rsidP="00606C4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06C4F">
        <w:rPr>
          <w:rFonts w:ascii="Times New Roman" w:hAnsi="Times New Roman" w:cs="Times New Roman"/>
          <w:sz w:val="27"/>
          <w:szCs w:val="27"/>
        </w:rPr>
        <w:t xml:space="preserve">Ежегодно с приходом холодов увеличивается число пожаров. Для того, чтобы повлиять на рост количества </w:t>
      </w:r>
      <w:r>
        <w:rPr>
          <w:rFonts w:ascii="Times New Roman" w:hAnsi="Times New Roman" w:cs="Times New Roman"/>
          <w:sz w:val="27"/>
          <w:szCs w:val="27"/>
        </w:rPr>
        <w:t>пожаров</w:t>
      </w:r>
      <w:r w:rsidRPr="00606C4F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инспекторы отдела надзорной деятельности и профилактической работы</w:t>
      </w:r>
      <w:r w:rsidRPr="00606C4F">
        <w:rPr>
          <w:rFonts w:ascii="Times New Roman" w:hAnsi="Times New Roman" w:cs="Times New Roman"/>
          <w:sz w:val="27"/>
          <w:szCs w:val="27"/>
        </w:rPr>
        <w:t xml:space="preserve"> </w:t>
      </w:r>
      <w:r w:rsidR="006D687B">
        <w:rPr>
          <w:rFonts w:ascii="Times New Roman" w:hAnsi="Times New Roman" w:cs="Times New Roman"/>
          <w:sz w:val="27"/>
          <w:szCs w:val="27"/>
        </w:rPr>
        <w:t xml:space="preserve">(ОНДПР) </w:t>
      </w:r>
      <w:r w:rsidRPr="00606C4F">
        <w:rPr>
          <w:rFonts w:ascii="Times New Roman" w:hAnsi="Times New Roman" w:cs="Times New Roman"/>
          <w:sz w:val="27"/>
          <w:szCs w:val="27"/>
        </w:rPr>
        <w:t>уделяют огромное внимание пожарно-профилактической работе в жил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06C4F">
        <w:rPr>
          <w:rFonts w:ascii="Times New Roman" w:hAnsi="Times New Roman" w:cs="Times New Roman"/>
          <w:sz w:val="27"/>
          <w:szCs w:val="27"/>
        </w:rPr>
        <w:t xml:space="preserve"> сектор</w:t>
      </w:r>
      <w:r>
        <w:rPr>
          <w:rFonts w:ascii="Times New Roman" w:hAnsi="Times New Roman" w:cs="Times New Roman"/>
          <w:sz w:val="27"/>
          <w:szCs w:val="27"/>
        </w:rPr>
        <w:t>ах на территории Приморского района</w:t>
      </w:r>
      <w:r w:rsidRPr="00606C4F">
        <w:rPr>
          <w:rFonts w:ascii="Times New Roman" w:hAnsi="Times New Roman" w:cs="Times New Roman"/>
          <w:sz w:val="27"/>
          <w:szCs w:val="27"/>
        </w:rPr>
        <w:t>.</w:t>
      </w:r>
    </w:p>
    <w:p w14:paraId="0928C9BC" w14:textId="557A809C" w:rsidR="00606C4F" w:rsidRPr="00606C4F" w:rsidRDefault="003A3302" w:rsidP="00606C4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9B6FA03" wp14:editId="2294E2B3">
            <wp:simplePos x="0" y="0"/>
            <wp:positionH relativeFrom="margin">
              <wp:posOffset>2516876</wp:posOffset>
            </wp:positionH>
            <wp:positionV relativeFrom="paragraph">
              <wp:posOffset>11705</wp:posOffset>
            </wp:positionV>
            <wp:extent cx="3519805" cy="2639060"/>
            <wp:effectExtent l="0" t="0" r="444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1014_1526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C4F" w:rsidRPr="00606C4F">
        <w:rPr>
          <w:rFonts w:ascii="Times New Roman" w:hAnsi="Times New Roman" w:cs="Times New Roman"/>
          <w:sz w:val="27"/>
          <w:szCs w:val="27"/>
        </w:rPr>
        <w:t xml:space="preserve">17 октября день профилактики прошёл на территории </w:t>
      </w:r>
      <w:r w:rsidR="00397092">
        <w:rPr>
          <w:rFonts w:ascii="Times New Roman" w:hAnsi="Times New Roman" w:cs="Times New Roman"/>
          <w:sz w:val="27"/>
          <w:szCs w:val="27"/>
        </w:rPr>
        <w:t>СНТ «Капелла»</w:t>
      </w:r>
      <w:r w:rsidR="00606C4F" w:rsidRPr="00606C4F">
        <w:rPr>
          <w:rFonts w:ascii="Times New Roman" w:hAnsi="Times New Roman" w:cs="Times New Roman"/>
          <w:sz w:val="27"/>
          <w:szCs w:val="27"/>
        </w:rPr>
        <w:t xml:space="preserve">. </w:t>
      </w:r>
      <w:r w:rsidR="00397092">
        <w:rPr>
          <w:rFonts w:ascii="Times New Roman" w:hAnsi="Times New Roman" w:cs="Times New Roman"/>
          <w:sz w:val="27"/>
          <w:szCs w:val="27"/>
        </w:rPr>
        <w:t>Инспекторы ОНДПР Приморского района</w:t>
      </w:r>
      <w:r w:rsidR="00606C4F" w:rsidRPr="00606C4F">
        <w:rPr>
          <w:rFonts w:ascii="Times New Roman" w:hAnsi="Times New Roman" w:cs="Times New Roman"/>
          <w:sz w:val="27"/>
          <w:szCs w:val="27"/>
        </w:rPr>
        <w:t xml:space="preserve"> посетили </w:t>
      </w:r>
      <w:r w:rsidR="00397092">
        <w:rPr>
          <w:rFonts w:ascii="Times New Roman" w:hAnsi="Times New Roman" w:cs="Times New Roman"/>
          <w:sz w:val="27"/>
          <w:szCs w:val="27"/>
        </w:rPr>
        <w:t xml:space="preserve">территорию </w:t>
      </w:r>
      <w:r w:rsidR="00606C4F" w:rsidRPr="00606C4F">
        <w:rPr>
          <w:rFonts w:ascii="Times New Roman" w:hAnsi="Times New Roman" w:cs="Times New Roman"/>
          <w:sz w:val="27"/>
          <w:szCs w:val="27"/>
        </w:rPr>
        <w:t>домовладени</w:t>
      </w:r>
      <w:r w:rsidR="00397092">
        <w:rPr>
          <w:rFonts w:ascii="Times New Roman" w:hAnsi="Times New Roman" w:cs="Times New Roman"/>
          <w:sz w:val="27"/>
          <w:szCs w:val="27"/>
        </w:rPr>
        <w:t>й</w:t>
      </w:r>
      <w:r w:rsidR="00606C4F" w:rsidRPr="00606C4F">
        <w:rPr>
          <w:rFonts w:ascii="Times New Roman" w:hAnsi="Times New Roman" w:cs="Times New Roman"/>
          <w:sz w:val="27"/>
          <w:szCs w:val="27"/>
        </w:rPr>
        <w:t xml:space="preserve"> проживающих граждан.</w:t>
      </w:r>
    </w:p>
    <w:p w14:paraId="025D1860" w14:textId="47C52960" w:rsidR="003A3302" w:rsidRPr="00606C4F" w:rsidRDefault="00606C4F" w:rsidP="003A330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06C4F">
        <w:rPr>
          <w:rFonts w:ascii="Times New Roman" w:hAnsi="Times New Roman" w:cs="Times New Roman"/>
          <w:sz w:val="27"/>
          <w:szCs w:val="27"/>
        </w:rPr>
        <w:t>Основн</w:t>
      </w:r>
      <w:r w:rsidR="00397092">
        <w:rPr>
          <w:rFonts w:ascii="Times New Roman" w:hAnsi="Times New Roman" w:cs="Times New Roman"/>
          <w:sz w:val="27"/>
          <w:szCs w:val="27"/>
        </w:rPr>
        <w:t>ой</w:t>
      </w:r>
      <w:r w:rsidRPr="00606C4F">
        <w:rPr>
          <w:rFonts w:ascii="Times New Roman" w:hAnsi="Times New Roman" w:cs="Times New Roman"/>
          <w:sz w:val="27"/>
          <w:szCs w:val="27"/>
        </w:rPr>
        <w:t xml:space="preserve"> </w:t>
      </w:r>
      <w:r w:rsidR="00397092">
        <w:rPr>
          <w:rFonts w:ascii="Times New Roman" w:hAnsi="Times New Roman" w:cs="Times New Roman"/>
          <w:sz w:val="27"/>
          <w:szCs w:val="27"/>
        </w:rPr>
        <w:t>задачей</w:t>
      </w:r>
      <w:r w:rsidRPr="00606C4F">
        <w:rPr>
          <w:rFonts w:ascii="Times New Roman" w:hAnsi="Times New Roman" w:cs="Times New Roman"/>
          <w:sz w:val="27"/>
          <w:szCs w:val="27"/>
        </w:rPr>
        <w:t xml:space="preserve"> в процессе посещения </w:t>
      </w:r>
      <w:r w:rsidR="00397092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Pr="00606C4F">
        <w:rPr>
          <w:rFonts w:ascii="Times New Roman" w:hAnsi="Times New Roman" w:cs="Times New Roman"/>
          <w:sz w:val="27"/>
          <w:szCs w:val="27"/>
        </w:rPr>
        <w:t xml:space="preserve">домовладений </w:t>
      </w:r>
      <w:r w:rsidR="00397092">
        <w:rPr>
          <w:rFonts w:ascii="Times New Roman" w:hAnsi="Times New Roman" w:cs="Times New Roman"/>
          <w:sz w:val="27"/>
          <w:szCs w:val="27"/>
        </w:rPr>
        <w:t>инспекторы</w:t>
      </w:r>
      <w:r w:rsidRPr="00606C4F">
        <w:rPr>
          <w:rFonts w:ascii="Times New Roman" w:hAnsi="Times New Roman" w:cs="Times New Roman"/>
          <w:sz w:val="27"/>
          <w:szCs w:val="27"/>
        </w:rPr>
        <w:t xml:space="preserve"> отв</w:t>
      </w:r>
      <w:r w:rsidR="00E12372">
        <w:rPr>
          <w:rFonts w:ascii="Times New Roman" w:hAnsi="Times New Roman" w:cs="Times New Roman"/>
          <w:sz w:val="27"/>
          <w:szCs w:val="27"/>
        </w:rPr>
        <w:t>е</w:t>
      </w:r>
      <w:r w:rsidR="00397092">
        <w:rPr>
          <w:rFonts w:ascii="Times New Roman" w:hAnsi="Times New Roman" w:cs="Times New Roman"/>
          <w:sz w:val="27"/>
          <w:szCs w:val="27"/>
        </w:rPr>
        <w:t>ли</w:t>
      </w:r>
      <w:r w:rsidRPr="00606C4F">
        <w:rPr>
          <w:rFonts w:ascii="Times New Roman" w:hAnsi="Times New Roman" w:cs="Times New Roman"/>
          <w:sz w:val="27"/>
          <w:szCs w:val="27"/>
        </w:rPr>
        <w:t xml:space="preserve"> профилактике, консультации граждан и советам, как подготовить свой дом встретить непогоду безопасно.</w:t>
      </w:r>
    </w:p>
    <w:p w14:paraId="4C326C80" w14:textId="6E2194D1" w:rsidR="00606C4F" w:rsidRPr="00606C4F" w:rsidRDefault="00606C4F" w:rsidP="00606C4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06C4F">
        <w:rPr>
          <w:rFonts w:ascii="Times New Roman" w:hAnsi="Times New Roman" w:cs="Times New Roman"/>
          <w:sz w:val="27"/>
          <w:szCs w:val="27"/>
        </w:rPr>
        <w:t>«Пока настоящие морозы еще не ударили, оче</w:t>
      </w:r>
      <w:bookmarkStart w:id="0" w:name="_GoBack"/>
      <w:bookmarkEnd w:id="0"/>
      <w:r w:rsidRPr="00606C4F">
        <w:rPr>
          <w:rFonts w:ascii="Times New Roman" w:hAnsi="Times New Roman" w:cs="Times New Roman"/>
          <w:sz w:val="27"/>
          <w:szCs w:val="27"/>
        </w:rPr>
        <w:t xml:space="preserve">нь важно подготовить печь к активной эксплуатации. Сделать это не так сложно. Необходимо заделать все трещины, побелить и прочистить дымоход, прибить </w:t>
      </w:r>
      <w:proofErr w:type="spellStart"/>
      <w:r w:rsidRPr="00606C4F">
        <w:rPr>
          <w:rFonts w:ascii="Times New Roman" w:hAnsi="Times New Roman" w:cs="Times New Roman"/>
          <w:sz w:val="27"/>
          <w:szCs w:val="27"/>
        </w:rPr>
        <w:t>предтопочный</w:t>
      </w:r>
      <w:proofErr w:type="spellEnd"/>
      <w:r w:rsidRPr="00606C4F">
        <w:rPr>
          <w:rFonts w:ascii="Times New Roman" w:hAnsi="Times New Roman" w:cs="Times New Roman"/>
          <w:sz w:val="27"/>
          <w:szCs w:val="27"/>
        </w:rPr>
        <w:t xml:space="preserve"> лист размерами не менее 50 на 70 сантиметров. Однако даже самая подготовленная печь при ее неправильной эксплуатации может привести к пожару. Не забывайте о том, что нельзя допускать перекала печи, лучше протопить её в несколько «заходов», каждый – не более полутора часа. Немаловажен в этом процессе и постоянный контроль. Не оставляйте малолетних детей следить за топкой вместо вас. Не храните легковоспламеняющиеся жидкости и горючие материалы вблизи печи. Соблюдайте все эти правила, и тогда печь будет нести в дом только тепло и уют», – отмечают </w:t>
      </w:r>
      <w:r w:rsidR="00E12372">
        <w:rPr>
          <w:rFonts w:ascii="Times New Roman" w:hAnsi="Times New Roman" w:cs="Times New Roman"/>
          <w:sz w:val="27"/>
          <w:szCs w:val="27"/>
        </w:rPr>
        <w:t>инспекторы отдела надзорной деятельности и профилактической работы Приморского района</w:t>
      </w:r>
      <w:r w:rsidRPr="00606C4F">
        <w:rPr>
          <w:rFonts w:ascii="Times New Roman" w:hAnsi="Times New Roman" w:cs="Times New Roman"/>
          <w:sz w:val="27"/>
          <w:szCs w:val="27"/>
        </w:rPr>
        <w:t>.</w:t>
      </w:r>
    </w:p>
    <w:p w14:paraId="4579513A" w14:textId="669A4443" w:rsidR="00606C4F" w:rsidRPr="00606C4F" w:rsidRDefault="00E12372" w:rsidP="00606C4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Инспекторы</w:t>
      </w:r>
      <w:r w:rsidR="00606C4F" w:rsidRPr="00606C4F">
        <w:rPr>
          <w:rFonts w:ascii="Times New Roman" w:hAnsi="Times New Roman" w:cs="Times New Roman"/>
          <w:sz w:val="27"/>
          <w:szCs w:val="27"/>
        </w:rPr>
        <w:t xml:space="preserve"> также настоятельно рекомендуют не оставлять без присмотра включенное в сеть электрооборудование и установить в каждой жилой комнате автономные пожарные извещатели. Также в ходе бесед </w:t>
      </w:r>
      <w:r>
        <w:rPr>
          <w:rFonts w:ascii="Times New Roman" w:hAnsi="Times New Roman" w:cs="Times New Roman"/>
          <w:sz w:val="27"/>
          <w:szCs w:val="27"/>
        </w:rPr>
        <w:t>инспекторы</w:t>
      </w:r>
      <w:r w:rsidR="00606C4F" w:rsidRPr="00606C4F">
        <w:rPr>
          <w:rFonts w:ascii="Times New Roman" w:hAnsi="Times New Roman" w:cs="Times New Roman"/>
          <w:sz w:val="27"/>
          <w:szCs w:val="27"/>
        </w:rPr>
        <w:t xml:space="preserve"> напом</w:t>
      </w:r>
      <w:r w:rsidR="006D687B">
        <w:rPr>
          <w:rFonts w:ascii="Times New Roman" w:hAnsi="Times New Roman" w:cs="Times New Roman"/>
          <w:sz w:val="27"/>
          <w:szCs w:val="27"/>
        </w:rPr>
        <w:t>нили</w:t>
      </w:r>
      <w:r w:rsidR="00606C4F" w:rsidRPr="00606C4F">
        <w:rPr>
          <w:rFonts w:ascii="Times New Roman" w:hAnsi="Times New Roman" w:cs="Times New Roman"/>
          <w:sz w:val="27"/>
          <w:szCs w:val="27"/>
        </w:rPr>
        <w:t xml:space="preserve"> алгоритм действий в случае различных ситуаций, номера, по которым можно вызвать спасателей.</w:t>
      </w:r>
    </w:p>
    <w:p w14:paraId="2C098798" w14:textId="3A241175" w:rsidR="0039091C" w:rsidRDefault="0039091C" w:rsidP="00606C4F">
      <w:pPr>
        <w:jc w:val="both"/>
        <w:rPr>
          <w:rFonts w:ascii="Times New Roman" w:hAnsi="Times New Roman" w:cs="Times New Roman"/>
        </w:rPr>
      </w:pPr>
    </w:p>
    <w:p w14:paraId="0A5E52FF" w14:textId="77777777" w:rsidR="00E12372" w:rsidRPr="0035052D" w:rsidRDefault="00E12372" w:rsidP="00E12372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5052D">
        <w:rPr>
          <w:rFonts w:ascii="Times New Roman" w:hAnsi="Times New Roman" w:cs="Times New Roman"/>
          <w:b/>
          <w:sz w:val="27"/>
          <w:szCs w:val="27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p w14:paraId="14BE8D53" w14:textId="77777777" w:rsidR="00E12372" w:rsidRPr="00606C4F" w:rsidRDefault="00E12372" w:rsidP="00606C4F">
      <w:pPr>
        <w:jc w:val="both"/>
        <w:rPr>
          <w:rFonts w:ascii="Times New Roman" w:hAnsi="Times New Roman" w:cs="Times New Roman"/>
        </w:rPr>
      </w:pPr>
    </w:p>
    <w:sectPr w:rsidR="00E12372" w:rsidRPr="00606C4F" w:rsidSect="003A33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F"/>
    <w:rsid w:val="0039091C"/>
    <w:rsid w:val="00397092"/>
    <w:rsid w:val="003A3302"/>
    <w:rsid w:val="00606C4F"/>
    <w:rsid w:val="006D687B"/>
    <w:rsid w:val="00AC1251"/>
    <w:rsid w:val="00E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E001"/>
  <w15:chartTrackingRefBased/>
  <w15:docId w15:val="{5B3C637F-51C4-409C-9B28-92B08E88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User</dc:creator>
  <cp:keywords/>
  <dc:description/>
  <cp:lastModifiedBy>user</cp:lastModifiedBy>
  <cp:revision>2</cp:revision>
  <dcterms:created xsi:type="dcterms:W3CDTF">2021-10-18T06:33:00Z</dcterms:created>
  <dcterms:modified xsi:type="dcterms:W3CDTF">2021-10-18T06:33:00Z</dcterms:modified>
</cp:coreProperties>
</file>